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r="http://schemas.openxmlformats.org/officeDocument/2006/relationships" xmlns:w="http://schemas.openxmlformats.org/wordprocessingml/2006/main" xmlns:w14="http://schemas.microsoft.com/office/word/2010/wordml">
  <w:body>
    <w:p w14:paraId="16F84DFE" w14:textId="52BD03A2" w:rsidR="00836BC9" w:rsidRPr="004B2C39" w:rsidRDefault="00836BC9" w:rsidP="00836BC9">
      <w:pPr>
        <w:pStyle w:val="ac"/>
        <w:ind w:left="6379"/>
        <w:jc w:val="both"/>
        <w:rPr>
          <w:rFonts w:ascii="Times New Roman" w:hAnsi="Times New Roman" w:cs="Times New Roman"/>
          <w:sz w:val="28"/>
          <w:szCs w:val="28"/>
        </w:rPr>
      </w:pPr>
      <w:bookmarkStart w:id="0" w:name="z99"/>
      <w:r w:rsidRPr="004B2C39">
        <w:rPr>
          <w:rFonts w:ascii="Times New Roman" w:hAnsi="Times New Roman" w:cs="Times New Roman"/>
          <w:sz w:val="28"/>
          <w:szCs w:val="28"/>
        </w:rPr>
        <w:t>Бұйрыққа 7-қосымша</w:t>
      </w:r>
    </w:p>
    <w:p w14:paraId="4ED4B40F" w14:textId="77777777" w:rsidR="00836BC9" w:rsidRPr="004B2C39" w:rsidRDefault="00836BC9" w:rsidP="00836BC9">
      <w:pPr>
        <w:pStyle w:val="ac"/>
        <w:ind w:left="6379"/>
        <w:jc w:val="both"/>
        <w:rPr>
          <w:rFonts w:ascii="Times New Roman" w:hAnsi="Times New Roman" w:cs="Times New Roman"/>
          <w:sz w:val="28"/>
          <w:szCs w:val="28"/>
        </w:rPr>
      </w:pPr>
    </w:p>
    <w:p w14:paraId="510C726C" w14:textId="77777777" w:rsidR="00836BC9" w:rsidRPr="004B2C39" w:rsidRDefault="00836BC9" w:rsidP="00836BC9">
      <w:pPr>
        <w:pStyle w:val="ac"/>
        <w:ind w:left="637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658E844E" w14:textId="77777777" w:rsidR="00836BC9" w:rsidRPr="004B2C39" w:rsidRDefault="00836BC9" w:rsidP="00836BC9">
      <w:pPr>
        <w:pStyle w:val="ac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4B2C39">
        <w:rPr>
          <w:rFonts w:ascii="Times New Roman" w:hAnsi="Times New Roman" w:cs="Times New Roman"/>
          <w:sz w:val="28"/>
          <w:szCs w:val="28"/>
        </w:rPr>
        <w:t>нысан,</w:t>
      </w:r>
    </w:p>
    <w:p w14:paraId="277693D5" w14:textId="77777777" w:rsidR="00836BC9" w:rsidRPr="004B2C39" w:rsidRDefault="00836BC9" w:rsidP="00836BC9">
      <w:pPr>
        <w:pStyle w:val="ac"/>
        <w:ind w:left="6379"/>
        <w:rPr>
          <w:rFonts w:ascii="Times New Roman" w:hAnsi="Times New Roman" w:cs="Times New Roman"/>
          <w:sz w:val="28"/>
          <w:szCs w:val="28"/>
        </w:rPr>
      </w:pPr>
      <w:r w:rsidRPr="004B2C39">
        <w:rPr>
          <w:rFonts w:ascii="Times New Roman" w:hAnsi="Times New Roman" w:cs="Times New Roman"/>
          <w:sz w:val="28"/>
          <w:szCs w:val="28"/>
        </w:rPr>
        <w:t>жинауға арналған</w:t>
      </w:r>
    </w:p>
    <w:p w14:paraId="0B1210A6" w14:textId="77777777" w:rsidR="00836BC9" w:rsidRPr="004B2C39" w:rsidRDefault="00836BC9" w:rsidP="00836BC9">
      <w:pPr>
        <w:pStyle w:val="ac"/>
        <w:ind w:left="6379"/>
        <w:jc w:val="both"/>
        <w:rPr>
          <w:rFonts w:ascii="Times New Roman" w:hAnsi="Times New Roman" w:cs="Times New Roman"/>
          <w:sz w:val="28"/>
          <w:szCs w:val="28"/>
        </w:rPr>
      </w:pPr>
      <w:r w:rsidRPr="004B2C39">
        <w:rPr>
          <w:rFonts w:ascii="Times New Roman" w:hAnsi="Times New Roman" w:cs="Times New Roman"/>
          <w:sz w:val="28"/>
          <w:szCs w:val="28"/>
        </w:rPr>
        <w:t>әкімшілік деректердің</w:t>
      </w:r>
    </w:p>
    <w:p w14:paraId="4F15619B" w14:textId="77777777" w:rsidR="00836BC9" w:rsidRPr="004B2C39" w:rsidRDefault="00836BC9" w:rsidP="00836BC9">
      <w:pPr>
        <w:pStyle w:val="ac"/>
        <w:ind w:left="6379"/>
        <w:jc w:val="both"/>
        <w:rPr>
          <w:rFonts w:ascii="Times New Roman" w:hAnsi="Times New Roman" w:cs="Times New Roman"/>
          <w:sz w:val="28"/>
          <w:szCs w:val="28"/>
        </w:rPr>
      </w:pPr>
    </w:p>
    <w:p w14:paraId="024E6515" w14:textId="77777777" w:rsidR="00836BC9" w:rsidRPr="004B2C39" w:rsidRDefault="00836BC9" w:rsidP="00836BC9">
      <w:pPr>
        <w:pStyle w:val="ac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14888E14" w14:textId="77777777" w:rsidR="00836BC9" w:rsidRPr="004B2C39" w:rsidRDefault="00836BC9" w:rsidP="00836BC9">
      <w:pPr>
        <w:pStyle w:val="ac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B2C39">
        <w:rPr>
          <w:rFonts w:ascii="Times New Roman" w:hAnsi="Times New Roman" w:cs="Times New Roman"/>
          <w:b/>
          <w:bCs/>
          <w:sz w:val="28"/>
          <w:szCs w:val="28"/>
        </w:rPr>
        <w:t xml:space="preserve">Мемлекеттік кірістер органының бағалы қағаздар нарығының кәсіби қатысушыларының жеке тұлғалардың бағалы қағаздармен, туынды қаржы құралдарымен мәмілелері туралы мәліметтерді ұсынуы туралы сұрау салуы </w:t>
      </w:r>
    </w:p>
    <w:p w14:paraId="55BF58A1" w14:textId="77777777" w:rsidR="00836BC9" w:rsidRPr="004B2C39" w:rsidRDefault="00836BC9" w:rsidP="00836BC9">
      <w:pPr>
        <w:pStyle w:val="ac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8B7EE48" w14:textId="77777777" w:rsidR="00836BC9" w:rsidRPr="004B2C39" w:rsidRDefault="00836BC9" w:rsidP="00836BC9">
      <w:pPr>
        <w:pStyle w:val="ac"/>
        <w:jc w:val="center"/>
        <w:rPr>
          <w:rFonts w:ascii="Times New Roman" w:hAnsi="Times New Roman" w:cs="Times New Roman"/>
          <w:sz w:val="28"/>
          <w:szCs w:val="28"/>
        </w:rPr>
      </w:pPr>
      <w:r w:rsidRPr="004B2C39">
        <w:rPr>
          <w:rFonts w:ascii="Times New Roman" w:hAnsi="Times New Roman" w:cs="Times New Roman"/>
          <w:sz w:val="28"/>
          <w:szCs w:val="28"/>
        </w:rPr>
        <w:t>20 _ _ жылғы____ бастап 20 _ _ жылғы ____ аралығындағы кезеңде</w:t>
      </w:r>
    </w:p>
    <w:p w14:paraId="333D192C" w14:textId="77777777" w:rsidR="00836BC9" w:rsidRPr="004B2C39" w:rsidRDefault="00836BC9" w:rsidP="00836BC9">
      <w:pPr>
        <w:pStyle w:val="ac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B2C39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____________________________________________________________________</w:t>
      </w:r>
    </w:p>
    <w:p w14:paraId="49FB7EBB" w14:textId="77777777" w:rsidR="00836BC9" w:rsidRPr="004B2C39" w:rsidRDefault="00836BC9" w:rsidP="00836BC9">
      <w:pPr>
        <w:pStyle w:val="ac"/>
        <w:jc w:val="center"/>
        <w:rPr>
          <w:rFonts w:ascii="Times New Roman" w:hAnsi="Times New Roman" w:cs="Times New Roman"/>
          <w:sz w:val="28"/>
          <w:szCs w:val="28"/>
        </w:rPr>
      </w:pPr>
      <w:r w:rsidRPr="004B2C39">
        <w:rPr>
          <w:rFonts w:ascii="Times New Roman" w:hAnsi="Times New Roman" w:cs="Times New Roman"/>
          <w:color w:val="000000"/>
          <w:sz w:val="28"/>
          <w:szCs w:val="28"/>
        </w:rPr>
        <w:t>(мемлекеттік кірістер органының атауы)</w:t>
      </w:r>
    </w:p>
    <w:p w14:paraId="5039AC4A" w14:textId="77777777" w:rsidR="00836BC9" w:rsidRPr="004B2C39" w:rsidRDefault="00836BC9" w:rsidP="00836BC9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  <w:r w:rsidRPr="004B2C39">
        <w:rPr>
          <w:rFonts w:ascii="Times New Roman" w:hAnsi="Times New Roman" w:cs="Times New Roman"/>
          <w:sz w:val="28"/>
          <w:szCs w:val="28"/>
        </w:rPr>
        <w:t>Қазақстан Республикасы Салық кодексінің 56-бабының 13-тармағына сәйкес жеке тұлғалардың бағалы қағаздармен, туынды қаржы құралдарымен мәмілелері туралы мәліметтерді жеке тұлғалардың келесі тізбесі бойынша сұратады:</w:t>
      </w:r>
    </w:p>
    <w:p w14:paraId="4F938359" w14:textId="77777777" w:rsidR="00836BC9" w:rsidRPr="004B2C39" w:rsidRDefault="00836BC9" w:rsidP="00836BC9">
      <w:pPr>
        <w:pStyle w:val="ac"/>
        <w:ind w:left="7088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8"/>
        <w:gridCol w:w="5014"/>
        <w:gridCol w:w="4105"/>
      </w:tblGrid>
      <w:tr w:rsidR="00836BC9" w:rsidRPr="00CE30BE" w14:paraId="30B378BE" w14:textId="77777777" w:rsidTr="00AF6101">
        <w:trPr>
          <w:trHeight w:val="30"/>
        </w:trPr>
        <w:tc>
          <w:tcPr>
            <w:tcW w:w="26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22DFD2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№ р/с</w:t>
            </w:r>
          </w:p>
        </w:tc>
        <w:tc>
          <w:tcPr>
            <w:tcW w:w="2604" w:type="pct"/>
          </w:tcPr>
          <w:p w14:paraId="79F16A1B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Тегі, аты</w:t>
            </w:r>
          </w:p>
          <w:p w14:paraId="3D808073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және әкесінің аты </w:t>
            </w:r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(</w:t>
            </w:r>
            <w:r w:rsidRPr="004B2C39">
              <w:rPr>
                <w:rFonts w:ascii="Times New Roman" w:hAnsi="Times New Roman" w:cs="Times New Roman"/>
                <w:sz w:val="28"/>
                <w:szCs w:val="28"/>
              </w:rPr>
              <w:t>егер ол жеке басты куәландыратын құжатта көрсетілсе</w:t>
            </w:r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) жеке тұлғаның</w:t>
            </w:r>
          </w:p>
        </w:tc>
        <w:tc>
          <w:tcPr>
            <w:tcW w:w="213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CC9253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Жеке сәйкестендіру нөмірі</w:t>
            </w:r>
          </w:p>
          <w:p w14:paraId="141625C3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C39">
              <w:rPr>
                <w:rFonts w:ascii="Times New Roman" w:hAnsi="Times New Roman" w:cs="Times New Roman"/>
                <w:sz w:val="28"/>
                <w:szCs w:val="28"/>
              </w:rPr>
              <w:t>жеке тұлғаның</w:t>
            </w:r>
          </w:p>
        </w:tc>
      </w:tr>
      <w:tr w:rsidR="00836BC9" w:rsidRPr="004B2C39" w14:paraId="71E5DDBF" w14:textId="77777777" w:rsidTr="00AF6101">
        <w:trPr>
          <w:trHeight w:val="30"/>
        </w:trPr>
        <w:tc>
          <w:tcPr>
            <w:tcW w:w="26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2BCEC3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604" w:type="pct"/>
            <w:vAlign w:val="center"/>
          </w:tcPr>
          <w:p w14:paraId="5BA80274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13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730078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</w:tr>
      <w:bookmarkEnd w:id="0"/>
    </w:tbl>
    <w:p w14:paraId="488C0780" w14:textId="77777777" w:rsidR="007E06C3" w:rsidRPr="00836BC9" w:rsidRDefault="007E06C3" w:rsidP="00CE30BE">
      <w:pPr>
        <w:pStyle w:val="ac"/>
        <w:ind w:left="6237"/>
        <w:jc w:val="both"/>
      </w:pPr>
    </w:p>
    <w:sectPr w:rsidR="007E06C3" w:rsidRPr="00836BC9" w:rsidSect="008D5882">
      <w:headerReference w:type="default" r:id="rId7"/>
      <w:headerReference w:type="first" r:id="rId8"/>
      <w:pgSz w:w="11906" w:h="16838"/>
      <w:pgMar w:top="1418" w:right="851" w:bottom="1418" w:left="1418" w:header="708" w:footer="708" w:gutter="0"/>
      <w:pgNumType w:start="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AA0683" w14:textId="77777777" w:rsidR="00A44E15" w:rsidRDefault="00A44E15" w:rsidP="00397F7A">
      <w:pPr>
        <w:spacing w:after="0" w:line="240" w:lineRule="auto"/>
      </w:pPr>
      <w:r>
        <w:separator/>
      </w:r>
    </w:p>
  </w:endnote>
  <w:endnote w:type="continuationSeparator" w:id="0">
    <w:p w14:paraId="0AC88D47" w14:textId="77777777" w:rsidR="00A44E15" w:rsidRDefault="00A44E15" w:rsidP="00397F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765BFB" w14:textId="77777777" w:rsidR="00A44E15" w:rsidRDefault="00A44E15" w:rsidP="00397F7A">
      <w:pPr>
        <w:spacing w:after="0" w:line="240" w:lineRule="auto"/>
      </w:pPr>
      <w:r>
        <w:separator/>
      </w:r>
    </w:p>
  </w:footnote>
  <w:footnote w:type="continuationSeparator" w:id="0">
    <w:p w14:paraId="4DC1937D" w14:textId="77777777" w:rsidR="00A44E15" w:rsidRDefault="00A44E15" w:rsidP="00397F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8"/>
        <w:szCs w:val="28"/>
      </w:rPr>
      <w:id w:val="-1242089835"/>
      <w:docPartObj>
        <w:docPartGallery w:val="Page Numbers (Top of Page)"/>
        <w:docPartUnique/>
      </w:docPartObj>
    </w:sdtPr>
    <w:sdtContent>
      <w:p w14:paraId="16F762FA" w14:textId="2CB25027" w:rsidR="00AF6101" w:rsidRPr="00397F7A" w:rsidRDefault="00AF6101">
        <w:pPr>
          <w:pStyle w:val="ad"/>
          <w:jc w:val="center"/>
          <w:rPr>
            <w:sz w:val="28"/>
            <w:szCs w:val="28"/>
          </w:rPr>
        </w:pPr>
        <w:r w:rsidRPr="00397F7A">
          <w:rPr>
            <w:sz w:val="28"/>
            <w:szCs w:val="28"/>
          </w:rPr>
          <w:fldChar w:fldCharType="begin"/>
        </w:r>
        <w:r w:rsidRPr="00397F7A">
          <w:rPr>
            <w:sz w:val="28"/>
            <w:szCs w:val="28"/>
          </w:rPr>
          <w:instrText>PAGE   \* MERGEFORMAT</w:instrText>
        </w:r>
        <w:r w:rsidRPr="00397F7A">
          <w:rPr>
            <w:sz w:val="28"/>
            <w:szCs w:val="28"/>
          </w:rPr>
          <w:fldChar w:fldCharType="separate"/>
        </w:r>
        <w:r w:rsidR="00EF7C62" w:rsidRPr="00EF7C62">
          <w:rPr>
            <w:noProof/>
            <w:sz w:val="28"/>
            <w:szCs w:val="28"/>
            <w:lang w:val="ru-RU"/>
          </w:rPr>
          <w:t>41</w:t>
        </w:r>
        <w:r w:rsidRPr="00397F7A">
          <w:rPr>
            <w:sz w:val="28"/>
            <w:szCs w:val="28"/>
          </w:rPr>
          <w:fldChar w:fldCharType="end"/>
        </w:r>
      </w:p>
    </w:sdtContent>
  </w:sdt>
  <w:p w14:paraId="7F5F98C8" w14:textId="77777777" w:rsidR="00AF6101" w:rsidRDefault="00AF6101">
    <w:pPr>
      <w:pStyle w:val="a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7DA3AC" w14:textId="77777777" w:rsidR="00AF6101" w:rsidRDefault="00AF6101">
    <w:pPr>
      <w:pStyle w:val="ad"/>
      <w:rPr>
        <w:lang w:val="ru-RU"/>
      </w:rPr>
    </w:pPr>
  </w:p>
  <w:p w14:paraId="231EF614" w14:textId="77777777" w:rsidR="00AF6101" w:rsidRPr="00397F7A" w:rsidRDefault="00AF6101">
    <w:pPr>
      <w:pStyle w:val="ad"/>
      <w:rPr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06D7C"/>
    <w:multiLevelType w:val="hybridMultilevel"/>
    <w:tmpl w:val="07C44408"/>
    <w:lvl w:ilvl="0" w:tplc="56C09F4E">
      <w:start w:val="1"/>
      <w:numFmt w:val="decimal"/>
      <w:lvlText w:val="%1."/>
      <w:lvlJc w:val="left"/>
      <w:pPr>
        <w:ind w:left="106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F282217"/>
    <w:multiLevelType w:val="hybridMultilevel"/>
    <w:tmpl w:val="5838D9C2"/>
    <w:lvl w:ilvl="0" w:tplc="1B6A1CC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5B85E0E"/>
    <w:multiLevelType w:val="hybridMultilevel"/>
    <w:tmpl w:val="7C6CC498"/>
    <w:lvl w:ilvl="0" w:tplc="0DC24A22">
      <w:start w:val="1"/>
      <w:numFmt w:val="decimal"/>
      <w:lvlText w:val="%1."/>
      <w:lvlJc w:val="left"/>
      <w:pPr>
        <w:ind w:left="1068" w:hanging="360"/>
      </w:pPr>
      <w:rPr>
        <w:rFonts w:eastAsiaTheme="minorHAnsi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7FC58EE"/>
    <w:multiLevelType w:val="hybridMultilevel"/>
    <w:tmpl w:val="9ACC236C"/>
    <w:lvl w:ilvl="0" w:tplc="76F2A46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1B6E0045"/>
    <w:multiLevelType w:val="hybridMultilevel"/>
    <w:tmpl w:val="E5906784"/>
    <w:lvl w:ilvl="0" w:tplc="6FCEA6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2F675A6"/>
    <w:multiLevelType w:val="hybridMultilevel"/>
    <w:tmpl w:val="E8FEDD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DC4496"/>
    <w:multiLevelType w:val="hybridMultilevel"/>
    <w:tmpl w:val="07C44408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3C4F6796"/>
    <w:multiLevelType w:val="hybridMultilevel"/>
    <w:tmpl w:val="58368E58"/>
    <w:lvl w:ilvl="0" w:tplc="44780D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53C58F3"/>
    <w:multiLevelType w:val="hybridMultilevel"/>
    <w:tmpl w:val="3FCA8644"/>
    <w:lvl w:ilvl="0" w:tplc="B350A52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49BC7DD2"/>
    <w:multiLevelType w:val="hybridMultilevel"/>
    <w:tmpl w:val="65F4C8C4"/>
    <w:lvl w:ilvl="0" w:tplc="529485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4C9B1183"/>
    <w:multiLevelType w:val="hybridMultilevel"/>
    <w:tmpl w:val="07CED926"/>
    <w:lvl w:ilvl="0" w:tplc="35B83984">
      <w:start w:val="1"/>
      <w:numFmt w:val="decimal"/>
      <w:lvlText w:val="%1."/>
      <w:lvlJc w:val="left"/>
      <w:pPr>
        <w:ind w:left="106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4D1B452B"/>
    <w:multiLevelType w:val="hybridMultilevel"/>
    <w:tmpl w:val="DB4A3EA0"/>
    <w:lvl w:ilvl="0" w:tplc="CAE2FA1E">
      <w:start w:val="1"/>
      <w:numFmt w:val="decimal"/>
      <w:lvlText w:val="%1."/>
      <w:lvlJc w:val="left"/>
      <w:pPr>
        <w:ind w:left="106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5E093B2F"/>
    <w:multiLevelType w:val="hybridMultilevel"/>
    <w:tmpl w:val="DC3C75D4"/>
    <w:lvl w:ilvl="0" w:tplc="2E9CA210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3" w15:restartNumberingAfterBreak="0">
    <w:nsid w:val="60322687"/>
    <w:multiLevelType w:val="hybridMultilevel"/>
    <w:tmpl w:val="12F806FE"/>
    <w:lvl w:ilvl="0" w:tplc="C0CCE25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6EE21A13"/>
    <w:multiLevelType w:val="hybridMultilevel"/>
    <w:tmpl w:val="CE041CA0"/>
    <w:lvl w:ilvl="0" w:tplc="F548835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750D5745"/>
    <w:multiLevelType w:val="hybridMultilevel"/>
    <w:tmpl w:val="1BBEBE06"/>
    <w:lvl w:ilvl="0" w:tplc="1482FD24">
      <w:start w:val="1"/>
      <w:numFmt w:val="decimal"/>
      <w:lvlText w:val="%1)"/>
      <w:lvlJc w:val="left"/>
      <w:pPr>
        <w:ind w:left="1068" w:hanging="360"/>
      </w:pPr>
      <w:rPr>
        <w:rFonts w:eastAsiaTheme="minorHAnsi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794F12BA"/>
    <w:multiLevelType w:val="hybridMultilevel"/>
    <w:tmpl w:val="9A66C9DE"/>
    <w:lvl w:ilvl="0" w:tplc="4D669A5E">
      <w:start w:val="1"/>
      <w:numFmt w:val="decimal"/>
      <w:lvlText w:val="%1."/>
      <w:lvlJc w:val="left"/>
      <w:pPr>
        <w:ind w:left="106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728576006">
    <w:abstractNumId w:val="4"/>
  </w:num>
  <w:num w:numId="2" w16cid:durableId="1263341841">
    <w:abstractNumId w:val="9"/>
  </w:num>
  <w:num w:numId="3" w16cid:durableId="259922011">
    <w:abstractNumId w:val="15"/>
  </w:num>
  <w:num w:numId="4" w16cid:durableId="1654021616">
    <w:abstractNumId w:val="12"/>
  </w:num>
  <w:num w:numId="5" w16cid:durableId="180703253">
    <w:abstractNumId w:val="14"/>
  </w:num>
  <w:num w:numId="6" w16cid:durableId="1580405910">
    <w:abstractNumId w:val="3"/>
  </w:num>
  <w:num w:numId="7" w16cid:durableId="243995837">
    <w:abstractNumId w:val="10"/>
  </w:num>
  <w:num w:numId="8" w16cid:durableId="71435541">
    <w:abstractNumId w:val="5"/>
  </w:num>
  <w:num w:numId="9" w16cid:durableId="1322464349">
    <w:abstractNumId w:val="7"/>
  </w:num>
  <w:num w:numId="10" w16cid:durableId="1437481412">
    <w:abstractNumId w:val="8"/>
  </w:num>
  <w:num w:numId="11" w16cid:durableId="1357152202">
    <w:abstractNumId w:val="1"/>
  </w:num>
  <w:num w:numId="12" w16cid:durableId="678042304">
    <w:abstractNumId w:val="2"/>
  </w:num>
  <w:num w:numId="13" w16cid:durableId="622736025">
    <w:abstractNumId w:val="13"/>
  </w:num>
  <w:num w:numId="14" w16cid:durableId="1530415492">
    <w:abstractNumId w:val="11"/>
  </w:num>
  <w:num w:numId="15" w16cid:durableId="1043822634">
    <w:abstractNumId w:val="0"/>
  </w:num>
  <w:num w:numId="16" w16cid:durableId="1766262006">
    <w:abstractNumId w:val="16"/>
  </w:num>
  <w:num w:numId="17" w16cid:durableId="14885489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6BC9"/>
    <w:rsid w:val="001F30C3"/>
    <w:rsid w:val="002303D9"/>
    <w:rsid w:val="00397F7A"/>
    <w:rsid w:val="003D1383"/>
    <w:rsid w:val="003D156F"/>
    <w:rsid w:val="004B2C39"/>
    <w:rsid w:val="004C49D5"/>
    <w:rsid w:val="0052759B"/>
    <w:rsid w:val="005A1D57"/>
    <w:rsid w:val="006E73A8"/>
    <w:rsid w:val="00703875"/>
    <w:rsid w:val="00711D8C"/>
    <w:rsid w:val="007816B1"/>
    <w:rsid w:val="007963B1"/>
    <w:rsid w:val="007E06C3"/>
    <w:rsid w:val="007E7626"/>
    <w:rsid w:val="00831747"/>
    <w:rsid w:val="00833B2C"/>
    <w:rsid w:val="00836BC9"/>
    <w:rsid w:val="008D5882"/>
    <w:rsid w:val="00970B27"/>
    <w:rsid w:val="00A15485"/>
    <w:rsid w:val="00A44E15"/>
    <w:rsid w:val="00AF6101"/>
    <w:rsid w:val="00B85361"/>
    <w:rsid w:val="00BD0BFE"/>
    <w:rsid w:val="00C66C75"/>
    <w:rsid w:val="00C87DC3"/>
    <w:rsid w:val="00CE30BE"/>
    <w:rsid w:val="00DF0B4F"/>
    <w:rsid w:val="00EC3339"/>
    <w:rsid w:val="00EE535F"/>
    <w:rsid w:val="00EF7C62"/>
    <w:rsid w:val="00F6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E666E7"/>
  <w15:chartTrackingRefBased/>
  <w15:docId w15:val="{C6FF51F4-A19F-4D66-B79E-BEE9969DE568}"/>
</w:settings>
</file>

<file path=word/styles.xml><?xml version="1.0" encoding="utf-8"?>
<w:styles xmlns:w="http://schemas.openxmlformats.org/wordprocessingml/2006/main" xmlns:w14="http://schemas.microsoft.com/office/word/2010/wordml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6BC9"/>
    <w:pPr>
      <w:spacing w:after="200" w:line="276" w:lineRule="auto"/>
    </w:pPr>
    <w:rPr>
      <w:rFonts w:ascii="Times New Roman" w:eastAsia="Times New Roman" w:hAnsi="Times New Roman" w:cs="Times New Roman"/>
      <w:kern w:val="0"/>
      <w:lang w:val="en-US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836BC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36BC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36BC9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36BC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36BC9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36BC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36BC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36BC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36BC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36BC9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836BC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836BC9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836BC9"/>
    <w:rPr>
      <w:rFonts w:eastAsiaTheme="majorEastAsia" w:cstheme="majorBidi"/>
      <w:i/>
      <w:iCs/>
      <w:color w:val="2E74B5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836BC9"/>
    <w:rPr>
      <w:rFonts w:eastAsiaTheme="majorEastAsia" w:cstheme="majorBidi"/>
      <w:color w:val="2E74B5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836BC9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836BC9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836BC9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836BC9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836BC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836BC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36BC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836BC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836BC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836BC9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836BC9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836BC9"/>
    <w:rPr>
      <w:i/>
      <w:iCs/>
      <w:color w:val="2E74B5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836BC9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836BC9"/>
    <w:rPr>
      <w:i/>
      <w:iCs/>
      <w:color w:val="2E74B5" w:themeColor="accent1" w:themeShade="BF"/>
    </w:rPr>
  </w:style>
  <w:style w:type="character" w:styleId="ab">
    <w:name w:val="Intense Reference"/>
    <w:basedOn w:val="a0"/>
    <w:uiPriority w:val="32"/>
    <w:qFormat/>
    <w:rsid w:val="00836BC9"/>
    <w:rPr>
      <w:b/>
      <w:bCs/>
      <w:smallCaps/>
      <w:color w:val="2E74B5" w:themeColor="accent1" w:themeShade="BF"/>
      <w:spacing w:val="5"/>
    </w:rPr>
  </w:style>
  <w:style w:type="paragraph" w:styleId="ac">
    <w:name w:val="No Spacing"/>
    <w:uiPriority w:val="1"/>
    <w:qFormat/>
    <w:rsid w:val="00836BC9"/>
    <w:pPr>
      <w:spacing w:after="0" w:line="240" w:lineRule="auto"/>
    </w:pPr>
  </w:style>
  <w:style w:type="paragraph" w:styleId="ad">
    <w:name w:val="header"/>
    <w:basedOn w:val="a"/>
    <w:link w:val="ae"/>
    <w:uiPriority w:val="99"/>
    <w:unhideWhenUsed/>
    <w:rsid w:val="00836B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836BC9"/>
    <w:rPr>
      <w:rFonts w:ascii="Times New Roman" w:eastAsia="Times New Roman" w:hAnsi="Times New Roman" w:cs="Times New Roman"/>
      <w:kern w:val="0"/>
      <w:lang w:val="en-US"/>
      <w14:ligatures w14:val="none"/>
    </w:rPr>
  </w:style>
  <w:style w:type="paragraph" w:styleId="af">
    <w:name w:val="footer"/>
    <w:basedOn w:val="a"/>
    <w:link w:val="af0"/>
    <w:uiPriority w:val="99"/>
    <w:unhideWhenUsed/>
    <w:rsid w:val="00836B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836BC9"/>
    <w:rPr>
      <w:rFonts w:ascii="Times New Roman" w:eastAsia="Times New Roman" w:hAnsi="Times New Roman" w:cs="Times New Roman"/>
      <w:kern w:val="0"/>
      <w:lang w:val="en-US"/>
      <w14:ligatures w14:val="none"/>
    </w:rPr>
  </w:style>
  <w:style w:type="table" w:styleId="af1">
    <w:name w:val="Table Grid"/>
    <w:basedOn w:val="a1"/>
    <w:uiPriority w:val="59"/>
    <w:rsid w:val="00836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Balloon Text"/>
    <w:basedOn w:val="a"/>
    <w:link w:val="af3"/>
    <w:uiPriority w:val="99"/>
    <w:semiHidden/>
    <w:unhideWhenUsed/>
    <w:rsid w:val="00836B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836BC9"/>
    <w:rPr>
      <w:rFonts w:ascii="Segoe UI" w:eastAsia="Times New Roman" w:hAnsi="Segoe UI" w:cs="Segoe UI"/>
      <w:kern w:val="0"/>
      <w:sz w:val="18"/>
      <w:szCs w:val="18"/>
      <w:lang w:val="en-US"/>
      <w14:ligatures w14:val="none"/>
    </w:rPr>
  </w:style>
  <w:style w:type="paragraph" w:styleId="af4">
    <w:name w:val="Revision"/>
    <w:hidden/>
    <w:uiPriority w:val="99"/>
    <w:semiHidden/>
    <w:rsid w:val="00836BC9"/>
    <w:pPr>
      <w:spacing w:after="0" w:line="240" w:lineRule="auto"/>
    </w:pPr>
    <w:rPr>
      <w:rFonts w:ascii="Times New Roman" w:eastAsia="Times New Roman" w:hAnsi="Times New Roman" w:cs="Times New Roman"/>
      <w:kern w:val="0"/>
      <w:lang w:val="en-US"/>
      <w14:ligatures w14:val="none"/>
    </w:rPr>
  </w:style>
  <w:style w:type="character" w:styleId="af5">
    <w:name w:val="annotation reference"/>
    <w:basedOn w:val="a0"/>
    <w:uiPriority w:val="99"/>
    <w:semiHidden/>
    <w:unhideWhenUsed/>
    <w:rsid w:val="00AF6101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AF6101"/>
    <w:pPr>
      <w:spacing w:line="240" w:lineRule="auto"/>
    </w:pPr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uiPriority w:val="99"/>
    <w:semiHidden/>
    <w:rsid w:val="00AF6101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AF6101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AF6101"/>
    <w:rPr>
      <w:rFonts w:ascii="Times New Roman" w:eastAsia="Times New Roman" w:hAnsi="Times New Roman" w:cs="Times New Roman"/>
      <w:b/>
      <w:bCs/>
      <w:kern w:val="0"/>
      <w:sz w:val="20"/>
      <w:szCs w:val="2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124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:title/>
  <dc:subject/>
  <dc:creator>Yandex.Translate</dc:creator>
  <cp:keywords/>
  <dc:description>Translated with Yandex.Translate</dc:description>
  <cp:lastModifiedBy>Нурлыбеков Азамат</cp:lastModifiedBy>
  <cp:revision>3</cp:revision>
  <cp:lastPrinted>2025-09-04T04:19:00Z</cp:lastPrinted>
  <dcterms:created xsi:type="dcterms:W3CDTF">2025-09-10T04:00:00Z</dcterms:created>
  <dcterms:modified xsi:type="dcterms:W3CDTF">2025-09-10T04:11:00Z</dcterms:modified>
</cp:coreProperties>
</file>